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D" w:rsidRDefault="00AF3D7D" w:rsidP="00AF3D7D">
      <w:pPr>
        <w:pStyle w:val="1"/>
        <w:spacing w:before="129" w:line="275" w:lineRule="exact"/>
        <w:ind w:right="141"/>
        <w:rPr>
          <w:color w:val="26282D"/>
        </w:rPr>
      </w:pPr>
      <w:bookmarkStart w:id="0" w:name="_GoBack"/>
      <w:bookmarkEnd w:id="0"/>
      <w:r>
        <w:rPr>
          <w:color w:val="26282D"/>
        </w:rPr>
        <w:t xml:space="preserve">Сведения </w:t>
      </w:r>
    </w:p>
    <w:p w:rsidR="00AF3D7D" w:rsidRPr="00AF3D7D" w:rsidRDefault="00AF3D7D" w:rsidP="00AF3D7D">
      <w:pPr>
        <w:pStyle w:val="1"/>
        <w:spacing w:before="129" w:line="275" w:lineRule="exact"/>
        <w:ind w:right="141"/>
      </w:pPr>
      <w:r>
        <w:rPr>
          <w:color w:val="26282D"/>
        </w:rPr>
        <w:t>о</w:t>
      </w:r>
      <w:r>
        <w:rPr>
          <w:color w:val="26282D"/>
          <w:spacing w:val="-5"/>
        </w:rPr>
        <w:t xml:space="preserve"> </w:t>
      </w:r>
      <w:r>
        <w:rPr>
          <w:color w:val="26282D"/>
        </w:rPr>
        <w:t>доходах,</w:t>
      </w:r>
      <w:r>
        <w:rPr>
          <w:color w:val="26282D"/>
          <w:spacing w:val="-4"/>
        </w:rPr>
        <w:t xml:space="preserve"> </w:t>
      </w:r>
      <w:r>
        <w:rPr>
          <w:color w:val="26282D"/>
        </w:rPr>
        <w:t>расходах,</w:t>
      </w:r>
      <w:r>
        <w:rPr>
          <w:color w:val="26282D"/>
          <w:spacing w:val="-4"/>
        </w:rPr>
        <w:t xml:space="preserve"> </w:t>
      </w:r>
      <w:r>
        <w:rPr>
          <w:color w:val="26282D"/>
        </w:rPr>
        <w:t>об</w:t>
      </w:r>
      <w:r>
        <w:rPr>
          <w:color w:val="26282D"/>
          <w:spacing w:val="-4"/>
        </w:rPr>
        <w:t xml:space="preserve"> </w:t>
      </w:r>
      <w:r>
        <w:rPr>
          <w:color w:val="26282D"/>
        </w:rPr>
        <w:t>имуществе</w:t>
      </w:r>
      <w:r>
        <w:rPr>
          <w:color w:val="26282D"/>
          <w:spacing w:val="-5"/>
        </w:rPr>
        <w:t xml:space="preserve"> </w:t>
      </w:r>
      <w:r>
        <w:rPr>
          <w:color w:val="26282D"/>
        </w:rPr>
        <w:t>и</w:t>
      </w:r>
      <w:r>
        <w:rPr>
          <w:color w:val="26282D"/>
          <w:spacing w:val="-5"/>
        </w:rPr>
        <w:t xml:space="preserve"> </w:t>
      </w:r>
      <w:r>
        <w:rPr>
          <w:color w:val="26282D"/>
        </w:rPr>
        <w:t>обязательствах</w:t>
      </w:r>
      <w:r>
        <w:rPr>
          <w:color w:val="26282D"/>
          <w:spacing w:val="-5"/>
        </w:rPr>
        <w:t xml:space="preserve"> </w:t>
      </w:r>
      <w:r>
        <w:rPr>
          <w:color w:val="26282D"/>
        </w:rPr>
        <w:t>имущественного</w:t>
      </w:r>
      <w:r>
        <w:rPr>
          <w:color w:val="26282D"/>
          <w:spacing w:val="-5"/>
        </w:rPr>
        <w:t xml:space="preserve"> </w:t>
      </w:r>
      <w:r>
        <w:rPr>
          <w:color w:val="26282D"/>
        </w:rPr>
        <w:t>характера</w:t>
      </w:r>
      <w:r>
        <w:rPr>
          <w:color w:val="26282D"/>
          <w:spacing w:val="-57"/>
        </w:rPr>
        <w:t xml:space="preserve"> </w:t>
      </w:r>
      <w:r>
        <w:rPr>
          <w:color w:val="26282D"/>
        </w:rPr>
        <w:t>за</w:t>
      </w:r>
      <w:r>
        <w:rPr>
          <w:color w:val="26282D"/>
          <w:spacing w:val="-3"/>
        </w:rPr>
        <w:t xml:space="preserve"> </w:t>
      </w:r>
      <w:r>
        <w:rPr>
          <w:color w:val="26282D"/>
        </w:rPr>
        <w:t>период</w:t>
      </w:r>
      <w:r>
        <w:rPr>
          <w:color w:val="26282D"/>
          <w:spacing w:val="-2"/>
        </w:rPr>
        <w:t xml:space="preserve"> </w:t>
      </w:r>
      <w:r>
        <w:rPr>
          <w:color w:val="26282D"/>
        </w:rPr>
        <w:t>с</w:t>
      </w:r>
      <w:r>
        <w:rPr>
          <w:color w:val="26282D"/>
          <w:spacing w:val="-2"/>
        </w:rPr>
        <w:t xml:space="preserve"> </w:t>
      </w:r>
      <w:r>
        <w:rPr>
          <w:color w:val="26282D"/>
        </w:rPr>
        <w:t>1</w:t>
      </w:r>
      <w:r>
        <w:rPr>
          <w:color w:val="26282D"/>
          <w:spacing w:val="-1"/>
        </w:rPr>
        <w:t xml:space="preserve"> </w:t>
      </w:r>
      <w:r>
        <w:rPr>
          <w:color w:val="26282D"/>
        </w:rPr>
        <w:t>января</w:t>
      </w:r>
      <w:r>
        <w:rPr>
          <w:color w:val="26282D"/>
          <w:spacing w:val="-1"/>
        </w:rPr>
        <w:t xml:space="preserve"> </w:t>
      </w:r>
      <w:r>
        <w:rPr>
          <w:color w:val="26282D"/>
        </w:rPr>
        <w:t>20</w:t>
      </w:r>
      <w:r>
        <w:rPr>
          <w:color w:val="26282D"/>
          <w:u w:val="single" w:color="25272C"/>
        </w:rPr>
        <w:t xml:space="preserve">    </w:t>
      </w:r>
      <w:r>
        <w:rPr>
          <w:color w:val="26282D"/>
        </w:rPr>
        <w:t>года</w:t>
      </w:r>
      <w:r>
        <w:rPr>
          <w:color w:val="26282D"/>
          <w:spacing w:val="-3"/>
        </w:rPr>
        <w:t xml:space="preserve"> </w:t>
      </w:r>
      <w:r>
        <w:rPr>
          <w:color w:val="26282D"/>
        </w:rPr>
        <w:t>по</w:t>
      </w:r>
      <w:r>
        <w:rPr>
          <w:color w:val="26282D"/>
          <w:spacing w:val="-3"/>
        </w:rPr>
        <w:t xml:space="preserve"> </w:t>
      </w:r>
      <w:r>
        <w:rPr>
          <w:color w:val="26282D"/>
        </w:rPr>
        <w:t>31</w:t>
      </w:r>
      <w:r>
        <w:rPr>
          <w:color w:val="26282D"/>
          <w:spacing w:val="-1"/>
        </w:rPr>
        <w:t xml:space="preserve"> </w:t>
      </w:r>
      <w:r>
        <w:rPr>
          <w:color w:val="26282D"/>
        </w:rPr>
        <w:t>декабря</w:t>
      </w:r>
      <w:r>
        <w:rPr>
          <w:color w:val="26282D"/>
          <w:spacing w:val="-3"/>
        </w:rPr>
        <w:t xml:space="preserve"> </w:t>
      </w:r>
      <w:r>
        <w:rPr>
          <w:color w:val="26282D"/>
        </w:rPr>
        <w:t>20</w:t>
      </w:r>
      <w:r>
        <w:rPr>
          <w:color w:val="26282D"/>
          <w:u w:val="single" w:color="25272C"/>
        </w:rPr>
        <w:t xml:space="preserve">    </w:t>
      </w:r>
      <w:r w:rsidRPr="00AF3D7D">
        <w:rPr>
          <w:color w:val="26282D"/>
        </w:rPr>
        <w:t>года</w:t>
      </w:r>
    </w:p>
    <w:p w:rsidR="00AF3D7D" w:rsidRDefault="00AF3D7D" w:rsidP="00AF3D7D">
      <w:pPr>
        <w:pStyle w:val="a3"/>
        <w:ind w:left="0" w:firstLine="0"/>
        <w:jc w:val="left"/>
        <w:rPr>
          <w:sz w:val="20"/>
        </w:rPr>
      </w:pPr>
    </w:p>
    <w:p w:rsidR="00AF3D7D" w:rsidRDefault="00AF3D7D" w:rsidP="00AF3D7D">
      <w:pPr>
        <w:pStyle w:val="a3"/>
        <w:spacing w:before="6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72"/>
        <w:gridCol w:w="1275"/>
        <w:gridCol w:w="980"/>
        <w:gridCol w:w="982"/>
        <w:gridCol w:w="980"/>
        <w:gridCol w:w="980"/>
        <w:gridCol w:w="982"/>
        <w:gridCol w:w="1078"/>
        <w:gridCol w:w="1078"/>
        <w:gridCol w:w="1275"/>
        <w:gridCol w:w="1472"/>
        <w:gridCol w:w="2156"/>
      </w:tblGrid>
      <w:tr w:rsidR="00AF3D7D" w:rsidTr="004B71C2">
        <w:trPr>
          <w:trHeight w:val="474"/>
        </w:trPr>
        <w:tc>
          <w:tcPr>
            <w:tcW w:w="490" w:type="dxa"/>
            <w:vMerge w:val="restart"/>
          </w:tcPr>
          <w:p w:rsidR="00AF3D7D" w:rsidRDefault="00AF3D7D" w:rsidP="004B71C2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AF3D7D" w:rsidRDefault="00AF3D7D" w:rsidP="004B71C2">
            <w:pPr>
              <w:pStyle w:val="TableParagraph"/>
              <w:spacing w:before="0" w:line="183" w:lineRule="exact"/>
              <w:ind w:left="114" w:right="114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472" w:type="dxa"/>
            <w:vMerge w:val="restart"/>
          </w:tcPr>
          <w:p w:rsidR="00AF3D7D" w:rsidRPr="00AF3D7D" w:rsidRDefault="00AF3D7D" w:rsidP="004B71C2">
            <w:pPr>
              <w:pStyle w:val="TableParagraph"/>
              <w:ind w:left="159" w:right="158" w:hanging="1"/>
              <w:rPr>
                <w:sz w:val="16"/>
                <w:lang w:val="ru-RU"/>
              </w:rPr>
            </w:pPr>
            <w:r w:rsidRPr="00AF3D7D">
              <w:rPr>
                <w:sz w:val="16"/>
                <w:lang w:val="ru-RU"/>
              </w:rPr>
              <w:t>Фамилия и</w:t>
            </w:r>
            <w:r w:rsidRPr="00AF3D7D">
              <w:rPr>
                <w:spacing w:val="1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инициалы</w:t>
            </w:r>
            <w:r w:rsidRPr="00AF3D7D">
              <w:rPr>
                <w:spacing w:val="1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лица,</w:t>
            </w:r>
            <w:r w:rsidRPr="00AF3D7D">
              <w:rPr>
                <w:spacing w:val="1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чьи сведения</w:t>
            </w:r>
            <w:r w:rsidRPr="00AF3D7D">
              <w:rPr>
                <w:spacing w:val="1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размещаются</w:t>
            </w:r>
            <w:r w:rsidRPr="00AF3D7D">
              <w:rPr>
                <w:spacing w:val="-8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(1)</w:t>
            </w:r>
          </w:p>
        </w:tc>
        <w:tc>
          <w:tcPr>
            <w:tcW w:w="1275" w:type="dxa"/>
            <w:vMerge w:val="restart"/>
          </w:tcPr>
          <w:p w:rsidR="00AF3D7D" w:rsidRDefault="00AF3D7D" w:rsidP="004B71C2">
            <w:pPr>
              <w:pStyle w:val="TableParagraph"/>
              <w:ind w:left="148" w:right="120" w:hanging="17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3922" w:type="dxa"/>
            <w:gridSpan w:val="4"/>
          </w:tcPr>
          <w:p w:rsidR="00AF3D7D" w:rsidRPr="00AF3D7D" w:rsidRDefault="00AF3D7D" w:rsidP="004B71C2">
            <w:pPr>
              <w:pStyle w:val="TableParagraph"/>
              <w:ind w:left="104"/>
              <w:jc w:val="left"/>
              <w:rPr>
                <w:sz w:val="16"/>
                <w:lang w:val="ru-RU"/>
              </w:rPr>
            </w:pPr>
            <w:r w:rsidRPr="00AF3D7D">
              <w:rPr>
                <w:sz w:val="16"/>
                <w:lang w:val="ru-RU"/>
              </w:rPr>
              <w:t>Объект</w:t>
            </w:r>
            <w:r w:rsidRPr="00AF3D7D">
              <w:rPr>
                <w:spacing w:val="-5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недвижимости,</w:t>
            </w:r>
            <w:r w:rsidRPr="00AF3D7D">
              <w:rPr>
                <w:spacing w:val="-4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находящийся</w:t>
            </w:r>
            <w:r w:rsidRPr="00AF3D7D">
              <w:rPr>
                <w:spacing w:val="-4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в</w:t>
            </w:r>
            <w:r w:rsidRPr="00AF3D7D">
              <w:rPr>
                <w:spacing w:val="-4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собственности</w:t>
            </w:r>
          </w:p>
        </w:tc>
        <w:tc>
          <w:tcPr>
            <w:tcW w:w="3138" w:type="dxa"/>
            <w:gridSpan w:val="3"/>
          </w:tcPr>
          <w:p w:rsidR="00AF3D7D" w:rsidRPr="00AF3D7D" w:rsidRDefault="00AF3D7D" w:rsidP="004B71C2">
            <w:pPr>
              <w:pStyle w:val="TableParagraph"/>
              <w:ind w:left="1126" w:right="237" w:hanging="898"/>
              <w:jc w:val="left"/>
              <w:rPr>
                <w:sz w:val="16"/>
                <w:lang w:val="ru-RU"/>
              </w:rPr>
            </w:pPr>
            <w:r w:rsidRPr="00AF3D7D">
              <w:rPr>
                <w:sz w:val="16"/>
                <w:lang w:val="ru-RU"/>
              </w:rPr>
              <w:t>Объект недвижимости, находящийся в</w:t>
            </w:r>
            <w:r w:rsidRPr="00AF3D7D">
              <w:rPr>
                <w:spacing w:val="-37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:rsidR="00AF3D7D" w:rsidRDefault="00AF3D7D" w:rsidP="004B71C2">
            <w:pPr>
              <w:pStyle w:val="TableParagraph"/>
              <w:ind w:left="151" w:right="161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(вид,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марка)</w:t>
            </w:r>
          </w:p>
        </w:tc>
        <w:tc>
          <w:tcPr>
            <w:tcW w:w="1472" w:type="dxa"/>
            <w:vMerge w:val="restart"/>
          </w:tcPr>
          <w:p w:rsidR="00AF3D7D" w:rsidRDefault="00AF3D7D" w:rsidP="004B71C2">
            <w:pPr>
              <w:pStyle w:val="TableParagraph"/>
              <w:ind w:left="97" w:right="115"/>
              <w:rPr>
                <w:sz w:val="16"/>
              </w:rPr>
            </w:pPr>
            <w:r>
              <w:rPr>
                <w:sz w:val="16"/>
              </w:rPr>
              <w:t>Декларированный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годовой доход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(рублей) (3)</w:t>
            </w:r>
          </w:p>
        </w:tc>
        <w:tc>
          <w:tcPr>
            <w:tcW w:w="2156" w:type="dxa"/>
            <w:vMerge w:val="restart"/>
          </w:tcPr>
          <w:p w:rsidR="00AF3D7D" w:rsidRPr="00AF3D7D" w:rsidRDefault="00AF3D7D" w:rsidP="004B71C2">
            <w:pPr>
              <w:pStyle w:val="TableParagraph"/>
              <w:ind w:left="147" w:right="159" w:hanging="3"/>
              <w:rPr>
                <w:sz w:val="16"/>
                <w:lang w:val="ru-RU"/>
              </w:rPr>
            </w:pPr>
            <w:r w:rsidRPr="00AF3D7D">
              <w:rPr>
                <w:sz w:val="16"/>
                <w:lang w:val="ru-RU"/>
              </w:rPr>
              <w:t>Сведения об источниках</w:t>
            </w:r>
            <w:r w:rsidRPr="00AF3D7D">
              <w:rPr>
                <w:spacing w:val="1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получения средств, за счет</w:t>
            </w:r>
            <w:r w:rsidRPr="00AF3D7D">
              <w:rPr>
                <w:spacing w:val="-37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которых совершена сделка</w:t>
            </w:r>
            <w:r w:rsidRPr="00AF3D7D">
              <w:rPr>
                <w:spacing w:val="-37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(вид приобретенного</w:t>
            </w:r>
            <w:r w:rsidRPr="00AF3D7D">
              <w:rPr>
                <w:spacing w:val="1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имущества,</w:t>
            </w:r>
            <w:r w:rsidRPr="00AF3D7D">
              <w:rPr>
                <w:spacing w:val="-4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источники)</w:t>
            </w:r>
            <w:r w:rsidRPr="00AF3D7D">
              <w:rPr>
                <w:spacing w:val="-4"/>
                <w:sz w:val="16"/>
                <w:lang w:val="ru-RU"/>
              </w:rPr>
              <w:t xml:space="preserve"> </w:t>
            </w:r>
            <w:r w:rsidRPr="00AF3D7D">
              <w:rPr>
                <w:sz w:val="16"/>
                <w:lang w:val="ru-RU"/>
              </w:rPr>
              <w:t>(4)</w:t>
            </w:r>
          </w:p>
        </w:tc>
      </w:tr>
      <w:tr w:rsidR="00AF3D7D" w:rsidTr="004B71C2">
        <w:trPr>
          <w:trHeight w:val="655"/>
        </w:trPr>
        <w:tc>
          <w:tcPr>
            <w:tcW w:w="490" w:type="dxa"/>
            <w:vMerge/>
            <w:tcBorders>
              <w:top w:val="nil"/>
            </w:tcBorders>
          </w:tcPr>
          <w:p w:rsidR="00AF3D7D" w:rsidRPr="00AF3D7D" w:rsidRDefault="00AF3D7D" w:rsidP="004B71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AF3D7D" w:rsidRPr="00AF3D7D" w:rsidRDefault="00AF3D7D" w:rsidP="004B71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F3D7D" w:rsidRPr="00AF3D7D" w:rsidRDefault="00AF3D7D" w:rsidP="004B71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ind w:left="62" w:right="55"/>
              <w:rPr>
                <w:sz w:val="16"/>
              </w:rPr>
            </w:pPr>
            <w:r>
              <w:rPr>
                <w:sz w:val="16"/>
              </w:rPr>
              <w:t>вид объекта</w:t>
            </w:r>
          </w:p>
        </w:tc>
        <w:tc>
          <w:tcPr>
            <w:tcW w:w="982" w:type="dxa"/>
          </w:tcPr>
          <w:p w:rsidR="00AF3D7D" w:rsidRDefault="00AF3D7D" w:rsidP="004B71C2">
            <w:pPr>
              <w:pStyle w:val="TableParagraph"/>
              <w:ind w:left="159" w:right="154" w:hanging="10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ности</w:t>
            </w: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ind w:left="79" w:right="62" w:firstLine="105"/>
              <w:jc w:val="left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метров)</w:t>
            </w: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ind w:left="59" w:right="55"/>
              <w:rPr>
                <w:sz w:val="16"/>
              </w:rPr>
            </w:pPr>
            <w:r>
              <w:rPr>
                <w:spacing w:val="-1"/>
                <w:sz w:val="16"/>
              </w:rPr>
              <w:t>местонахо-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(страна)</w:t>
            </w:r>
          </w:p>
        </w:tc>
        <w:tc>
          <w:tcPr>
            <w:tcW w:w="982" w:type="dxa"/>
          </w:tcPr>
          <w:p w:rsidR="00AF3D7D" w:rsidRDefault="00AF3D7D" w:rsidP="004B71C2">
            <w:pPr>
              <w:pStyle w:val="TableParagraph"/>
              <w:ind w:left="60" w:right="60"/>
              <w:rPr>
                <w:sz w:val="16"/>
              </w:rPr>
            </w:pPr>
            <w:r>
              <w:rPr>
                <w:sz w:val="16"/>
              </w:rPr>
              <w:t>вид объекта</w:t>
            </w:r>
          </w:p>
        </w:tc>
        <w:tc>
          <w:tcPr>
            <w:tcW w:w="1078" w:type="dxa"/>
          </w:tcPr>
          <w:p w:rsidR="00AF3D7D" w:rsidRDefault="00AF3D7D" w:rsidP="004B71C2">
            <w:pPr>
              <w:pStyle w:val="TableParagraph"/>
              <w:ind w:left="120" w:right="119" w:firstLine="112"/>
              <w:jc w:val="left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метров)</w:t>
            </w:r>
          </w:p>
        </w:tc>
        <w:tc>
          <w:tcPr>
            <w:tcW w:w="1078" w:type="dxa"/>
          </w:tcPr>
          <w:p w:rsidR="00AF3D7D" w:rsidRDefault="00AF3D7D" w:rsidP="004B71C2">
            <w:pPr>
              <w:pStyle w:val="TableParagraph"/>
              <w:ind w:left="98" w:right="100"/>
              <w:rPr>
                <w:sz w:val="16"/>
              </w:rPr>
            </w:pPr>
            <w:r>
              <w:rPr>
                <w:spacing w:val="-1"/>
                <w:sz w:val="16"/>
              </w:rPr>
              <w:t>местонахож-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(страна)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AF3D7D" w:rsidRDefault="00AF3D7D" w:rsidP="004B71C2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AF3D7D" w:rsidRDefault="00AF3D7D" w:rsidP="004B71C2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AF3D7D" w:rsidRDefault="00AF3D7D" w:rsidP="004B71C2">
            <w:pPr>
              <w:rPr>
                <w:sz w:val="2"/>
                <w:szCs w:val="2"/>
              </w:rPr>
            </w:pPr>
          </w:p>
        </w:tc>
      </w:tr>
      <w:tr w:rsidR="00AF3D7D" w:rsidTr="004B71C2">
        <w:trPr>
          <w:trHeight w:val="292"/>
        </w:trPr>
        <w:tc>
          <w:tcPr>
            <w:tcW w:w="490" w:type="dxa"/>
          </w:tcPr>
          <w:p w:rsidR="00AF3D7D" w:rsidRDefault="00AF3D7D" w:rsidP="004B71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2" w:type="dxa"/>
          </w:tcPr>
          <w:p w:rsidR="00AF3D7D" w:rsidRDefault="00AF3D7D" w:rsidP="004B71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</w:tcPr>
          <w:p w:rsidR="00AF3D7D" w:rsidRDefault="00AF3D7D" w:rsidP="004B71C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2" w:type="dxa"/>
          </w:tcPr>
          <w:p w:rsidR="00AF3D7D" w:rsidRDefault="00AF3D7D" w:rsidP="004B71C2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82" w:type="dxa"/>
          </w:tcPr>
          <w:p w:rsidR="00AF3D7D" w:rsidRDefault="00AF3D7D" w:rsidP="004B71C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8" w:type="dxa"/>
          </w:tcPr>
          <w:p w:rsidR="00AF3D7D" w:rsidRDefault="00AF3D7D" w:rsidP="004B71C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8" w:type="dxa"/>
          </w:tcPr>
          <w:p w:rsidR="00AF3D7D" w:rsidRDefault="00AF3D7D" w:rsidP="004B71C2">
            <w:pPr>
              <w:pStyle w:val="TableParagraph"/>
              <w:ind w:left="91" w:right="1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</w:tcPr>
          <w:p w:rsidR="00AF3D7D" w:rsidRDefault="00AF3D7D" w:rsidP="004B71C2">
            <w:pPr>
              <w:pStyle w:val="TableParagraph"/>
              <w:ind w:left="530" w:right="54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72" w:type="dxa"/>
          </w:tcPr>
          <w:p w:rsidR="00AF3D7D" w:rsidRDefault="00AF3D7D" w:rsidP="004B71C2">
            <w:pPr>
              <w:pStyle w:val="TableParagraph"/>
              <w:ind w:left="97" w:righ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56" w:type="dxa"/>
          </w:tcPr>
          <w:p w:rsidR="00AF3D7D" w:rsidRDefault="00AF3D7D" w:rsidP="004B71C2">
            <w:pPr>
              <w:pStyle w:val="TableParagraph"/>
              <w:ind w:left="970" w:right="98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AF3D7D" w:rsidTr="004B71C2">
        <w:trPr>
          <w:trHeight w:val="292"/>
        </w:trPr>
        <w:tc>
          <w:tcPr>
            <w:tcW w:w="490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72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75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82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80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82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78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78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75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72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156" w:type="dxa"/>
          </w:tcPr>
          <w:p w:rsidR="00AF3D7D" w:rsidRDefault="00AF3D7D" w:rsidP="004B71C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AF3D7D" w:rsidRDefault="00AF3D7D" w:rsidP="00AF3D7D">
      <w:pPr>
        <w:rPr>
          <w:sz w:val="16"/>
        </w:rPr>
        <w:sectPr w:rsidR="00AF3D7D">
          <w:headerReference w:type="default" r:id="rId7"/>
          <w:footerReference w:type="default" r:id="rId8"/>
          <w:pgSz w:w="16840" w:h="11900" w:orient="landscape"/>
          <w:pgMar w:top="600" w:right="740" w:bottom="920" w:left="680" w:header="0" w:footer="725" w:gutter="0"/>
          <w:cols w:space="720"/>
        </w:sectPr>
      </w:pPr>
    </w:p>
    <w:p w:rsidR="00B02846" w:rsidRDefault="00103CAB" w:rsidP="00AF3D7D"/>
    <w:sectPr w:rsidR="00B02846" w:rsidSect="00AF3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AB" w:rsidRDefault="00103CAB" w:rsidP="00AF3D7D">
      <w:r>
        <w:separator/>
      </w:r>
    </w:p>
  </w:endnote>
  <w:endnote w:type="continuationSeparator" w:id="0">
    <w:p w:rsidR="00103CAB" w:rsidRDefault="00103CAB" w:rsidP="00AF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A" w:rsidRDefault="00AF3D7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F72617" wp14:editId="767D30F8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6DA" w:rsidRDefault="00C14EF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06.03.2023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1.5pt;margin-top:547.75pt;width:4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YYuQIAAKg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" filled="f" stroked="f">
              <v:textbox inset="0,0,0,0">
                <w:txbxContent>
                  <w:p w:rsidR="00FA56DA" w:rsidRDefault="00C14EF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06.03.2023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CC9A99" wp14:editId="3353A6D7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6DA" w:rsidRDefault="00C14EF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64.5pt;margin-top:547.75pt;width:79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IzvA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" filled="f" stroked="f">
              <v:textbox inset="0,0,0,0">
                <w:txbxContent>
                  <w:p w:rsidR="00FA56DA" w:rsidRDefault="00C14EF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3455FB" wp14:editId="11D349CA">
              <wp:simplePos x="0" y="0"/>
              <wp:positionH relativeFrom="page">
                <wp:posOffset>9859645</wp:posOffset>
              </wp:positionH>
              <wp:positionV relativeFrom="page">
                <wp:posOffset>6956425</wp:posOffset>
              </wp:positionV>
              <wp:extent cx="25082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6DA" w:rsidRDefault="00C14EF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776.35pt;margin-top:547.75pt;width:19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14vAIAAK8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" filled="f" stroked="f">
              <v:textbox inset="0,0,0,0">
                <w:txbxContent>
                  <w:p w:rsidR="00FA56DA" w:rsidRDefault="00C14EF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AB" w:rsidRDefault="00103CAB" w:rsidP="00AF3D7D">
      <w:r>
        <w:separator/>
      </w:r>
    </w:p>
  </w:footnote>
  <w:footnote w:type="continuationSeparator" w:id="0">
    <w:p w:rsidR="00103CAB" w:rsidRDefault="00103CAB" w:rsidP="00AF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A" w:rsidRDefault="00103CAB">
    <w:pPr>
      <w:pStyle w:val="a3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E1"/>
    <w:rsid w:val="00103CAB"/>
    <w:rsid w:val="001243E1"/>
    <w:rsid w:val="004A3672"/>
    <w:rsid w:val="009D6BA0"/>
    <w:rsid w:val="00AE2A50"/>
    <w:rsid w:val="00AF3D7D"/>
    <w:rsid w:val="00C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3D7D"/>
    <w:pPr>
      <w:ind w:left="1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D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D7D"/>
    <w:pPr>
      <w:ind w:left="119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3D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3D7D"/>
    <w:pPr>
      <w:spacing w:before="47"/>
      <w:jc w:val="center"/>
    </w:pPr>
  </w:style>
  <w:style w:type="character" w:customStyle="1" w:styleId="10">
    <w:name w:val="Заголовок 1 Знак"/>
    <w:basedOn w:val="a0"/>
    <w:link w:val="1"/>
    <w:uiPriority w:val="1"/>
    <w:rsid w:val="00AF3D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F3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D7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F3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D7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3D7D"/>
    <w:pPr>
      <w:ind w:left="1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D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D7D"/>
    <w:pPr>
      <w:ind w:left="119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3D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3D7D"/>
    <w:pPr>
      <w:spacing w:before="47"/>
      <w:jc w:val="center"/>
    </w:pPr>
  </w:style>
  <w:style w:type="character" w:customStyle="1" w:styleId="10">
    <w:name w:val="Заголовок 1 Знак"/>
    <w:basedOn w:val="a0"/>
    <w:link w:val="1"/>
    <w:uiPriority w:val="1"/>
    <w:rsid w:val="00AF3D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F3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D7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F3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D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Библиотека_1</dc:creator>
  <cp:lastModifiedBy>201</cp:lastModifiedBy>
  <cp:revision>2</cp:revision>
  <dcterms:created xsi:type="dcterms:W3CDTF">2023-03-14T06:55:00Z</dcterms:created>
  <dcterms:modified xsi:type="dcterms:W3CDTF">2023-03-14T06:55:00Z</dcterms:modified>
</cp:coreProperties>
</file>